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E4AC0" w14:textId="77777777" w:rsidR="00CC6058" w:rsidRPr="00CC6058" w:rsidRDefault="00CC6058" w:rsidP="00CC6058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CC6058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</w:p>
    <w:p w14:paraId="00B698E5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bookmarkStart w:id="0" w:name="_Hlk16066291"/>
      <w:r w:rsidRPr="00CC6058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0"/>
    <w:p w14:paraId="78144774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47"/>
        <w:gridCol w:w="6034"/>
      </w:tblGrid>
      <w:tr w:rsidR="00CC6058" w:rsidRPr="00CC6058" w14:paraId="50F77B9A" w14:textId="77777777" w:rsidTr="004B6730">
        <w:trPr>
          <w:trHeight w:val="1003"/>
        </w:trPr>
        <w:tc>
          <w:tcPr>
            <w:tcW w:w="2647" w:type="dxa"/>
            <w:vAlign w:val="center"/>
          </w:tcPr>
          <w:p w14:paraId="3D062B2C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30B309EE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34" w:type="dxa"/>
            <w:vAlign w:val="center"/>
          </w:tcPr>
          <w:p w14:paraId="5F90CC38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712770F3" w14:textId="77777777" w:rsidTr="004B6730">
        <w:trPr>
          <w:trHeight w:val="983"/>
        </w:trPr>
        <w:tc>
          <w:tcPr>
            <w:tcW w:w="2647" w:type="dxa"/>
            <w:vAlign w:val="center"/>
          </w:tcPr>
          <w:p w14:paraId="414D9511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34" w:type="dxa"/>
            <w:vAlign w:val="center"/>
          </w:tcPr>
          <w:p w14:paraId="585C8A03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2524C1DC" w14:textId="77777777" w:rsidTr="004B6730">
        <w:trPr>
          <w:trHeight w:val="976"/>
        </w:trPr>
        <w:tc>
          <w:tcPr>
            <w:tcW w:w="2647" w:type="dxa"/>
            <w:vAlign w:val="center"/>
          </w:tcPr>
          <w:p w14:paraId="11250EA5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34" w:type="dxa"/>
            <w:vAlign w:val="center"/>
          </w:tcPr>
          <w:p w14:paraId="55AF86DD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49D5AB98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6E32FD6A" w14:textId="77777777" w:rsidTr="004B6730">
        <w:trPr>
          <w:trHeight w:val="2281"/>
        </w:trPr>
        <w:tc>
          <w:tcPr>
            <w:tcW w:w="2647" w:type="dxa"/>
            <w:vAlign w:val="center"/>
          </w:tcPr>
          <w:p w14:paraId="7852EFAB" w14:textId="77777777" w:rsid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  <w:p w14:paraId="0E2DCE05" w14:textId="0DB41D90" w:rsidR="00675CD1" w:rsidRPr="00CC6058" w:rsidRDefault="00675CD1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(obkrožite DA  /   NE)</w:t>
            </w:r>
          </w:p>
        </w:tc>
        <w:tc>
          <w:tcPr>
            <w:tcW w:w="6034" w:type="dxa"/>
            <w:vAlign w:val="center"/>
          </w:tcPr>
          <w:p w14:paraId="25AE58F1" w14:textId="77777777" w:rsidR="00CD2AB4" w:rsidRPr="003F2F12" w:rsidRDefault="00CD2AB4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331539E9" w14:textId="18BA9937" w:rsidR="0055725B" w:rsidRPr="003F2F12" w:rsidRDefault="00CD2AB4" w:rsidP="008D3F04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</w:pPr>
            <w:r w:rsidRPr="003F2F12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eastAsia="sl-SI"/>
                <w14:ligatures w14:val="none"/>
              </w:rPr>
              <w:t>Posel je zajemal</w:t>
            </w:r>
            <w:r w:rsidR="0055725B" w:rsidRPr="003F2F1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3F2F12" w:rsidRPr="003F2F12">
              <w:rPr>
                <w:rFonts w:ascii="Century Gothic" w:hAnsi="Century Gothic"/>
                <w:sz w:val="20"/>
                <w:szCs w:val="20"/>
              </w:rPr>
              <w:t xml:space="preserve">zaključen projekt novogradnje </w:t>
            </w:r>
            <w:r w:rsidR="008D3F04" w:rsidRPr="003F2F12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eastAsia="sl-SI"/>
                <w14:ligatures w14:val="none"/>
              </w:rPr>
              <w:t>objekta visoke gradnje, ki se uvršča pod tri- in večstanovanjske stavbe ali pod stanovanjske stavbe z oskrbovanimi stanovanji (po klasifikaciji CC-SI šifra 1122 ali šifra 11301 ali enakovredna</w:t>
            </w:r>
            <w:r w:rsidR="008D3F04" w:rsidRPr="003F2F12"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  <w:t xml:space="preserve"> šifra po primerljivi klasifikaciji), v okviru katere je bila izvedena gradnja katere skupna  bruto tlorisna površina stavbe po standardu SIST ISO 9836 je znašala najmanj 3.000 m2.</w:t>
            </w:r>
          </w:p>
          <w:p w14:paraId="32A16A67" w14:textId="268E1054" w:rsidR="00675CD1" w:rsidRPr="003F2F12" w:rsidRDefault="00675CD1" w:rsidP="0055725B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 w:rsidRPr="003F2F12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DA  /   NE</w:t>
            </w:r>
          </w:p>
          <w:p w14:paraId="2A090AF3" w14:textId="77777777" w:rsidR="00675CD1" w:rsidRPr="003F2F12" w:rsidRDefault="00675CD1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</w:pPr>
          </w:p>
          <w:p w14:paraId="70264964" w14:textId="3ED6B2F0" w:rsidR="008D3F04" w:rsidRPr="003F2F12" w:rsidRDefault="00675CD1" w:rsidP="008D3F04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</w:pPr>
            <w:r w:rsidRPr="003F2F12"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  <w:t>Posel je</w:t>
            </w:r>
            <w:r w:rsidR="00B97481" w:rsidRPr="003F2F12"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  <w:t xml:space="preserve"> zajemal</w:t>
            </w:r>
            <w:r w:rsidR="003F2F12"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  <w:t xml:space="preserve"> zaključen projekt</w:t>
            </w:r>
            <w:r w:rsidR="004B6730" w:rsidRPr="003F2F12"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  <w:t xml:space="preserve"> </w:t>
            </w:r>
            <w:r w:rsidR="008D3F04" w:rsidRPr="003F2F12"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  <w:t>gradnj</w:t>
            </w:r>
            <w:r w:rsidR="003F2F12"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  <w:t>e</w:t>
            </w:r>
            <w:r w:rsidR="008D3F04" w:rsidRPr="003F2F12"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  <w:t xml:space="preserve"> z globokim temeljenjem na pilotih, pri čemer minimalni premer pilota znaša 80 cm, njihova skupna dolžina pa presega 600 m1.</w:t>
            </w:r>
          </w:p>
          <w:p w14:paraId="4CE0B4DE" w14:textId="64C4E230" w:rsidR="00675CD1" w:rsidRPr="003F2F12" w:rsidRDefault="00675CD1" w:rsidP="008D3F04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 w:rsidRPr="003F2F12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DA  /   NE</w:t>
            </w:r>
          </w:p>
          <w:p w14:paraId="638779B8" w14:textId="77777777" w:rsidR="00675CD1" w:rsidRPr="00675CD1" w:rsidRDefault="00675CD1" w:rsidP="00675CD1">
            <w:pPr>
              <w:pStyle w:val="Odstavekseznama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  <w:p w14:paraId="60350CA5" w14:textId="0D34A579" w:rsidR="00CC6058" w:rsidRPr="00CD2AB4" w:rsidRDefault="00CC6058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</w:tc>
      </w:tr>
      <w:tr w:rsidR="00CC6058" w:rsidRPr="00CC6058" w14:paraId="22992F69" w14:textId="77777777" w:rsidTr="004B6730">
        <w:trPr>
          <w:trHeight w:val="739"/>
        </w:trPr>
        <w:tc>
          <w:tcPr>
            <w:tcW w:w="2647" w:type="dxa"/>
            <w:vAlign w:val="center"/>
          </w:tcPr>
          <w:p w14:paraId="3530C5CB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034" w:type="dxa"/>
            <w:vAlign w:val="center"/>
          </w:tcPr>
          <w:p w14:paraId="2B20C102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45478EE3" w14:textId="77777777" w:rsidTr="004B6730">
        <w:trPr>
          <w:trHeight w:val="827"/>
        </w:trPr>
        <w:tc>
          <w:tcPr>
            <w:tcW w:w="2647" w:type="dxa"/>
            <w:vAlign w:val="center"/>
          </w:tcPr>
          <w:p w14:paraId="69BCA622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034" w:type="dxa"/>
            <w:vAlign w:val="center"/>
          </w:tcPr>
          <w:p w14:paraId="053E6223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42178E97" w14:textId="77777777" w:rsidTr="004B6730">
        <w:trPr>
          <w:trHeight w:val="1115"/>
        </w:trPr>
        <w:tc>
          <w:tcPr>
            <w:tcW w:w="2647" w:type="dxa"/>
            <w:vAlign w:val="center"/>
          </w:tcPr>
          <w:p w14:paraId="654180D1" w14:textId="3755A99B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OSEBA NAROČNIKA, ki POTRDI </w:t>
            </w:r>
          </w:p>
          <w:p w14:paraId="1CF7B06A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RERENČNI POSEL</w:t>
            </w:r>
          </w:p>
        </w:tc>
        <w:tc>
          <w:tcPr>
            <w:tcW w:w="6034" w:type="dxa"/>
            <w:vAlign w:val="center"/>
          </w:tcPr>
          <w:p w14:paraId="653787DB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1E63C2FD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743C22FF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4B6730" w:rsidRPr="00CC6058" w14:paraId="2BC8C104" w14:textId="77777777" w:rsidTr="004B6730">
        <w:trPr>
          <w:trHeight w:val="857"/>
        </w:trPr>
        <w:tc>
          <w:tcPr>
            <w:tcW w:w="2647" w:type="dxa"/>
            <w:vAlign w:val="center"/>
          </w:tcPr>
          <w:p w14:paraId="6250F894" w14:textId="2265414E" w:rsidR="004B6730" w:rsidRPr="00CC6058" w:rsidRDefault="004B6730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 in ŽIG :</w:t>
            </w:r>
          </w:p>
        </w:tc>
        <w:tc>
          <w:tcPr>
            <w:tcW w:w="6034" w:type="dxa"/>
            <w:vAlign w:val="center"/>
          </w:tcPr>
          <w:p w14:paraId="575D27B2" w14:textId="77777777" w:rsidR="004B6730" w:rsidRPr="00CC6058" w:rsidRDefault="004B6730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1CC61DBC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sectPr w:rsidR="00CC6058" w:rsidRPr="00CC6058" w:rsidSect="00A77309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B4B17" w14:textId="77777777" w:rsidR="00644C29" w:rsidRDefault="00644C29" w:rsidP="00CC6058">
      <w:pPr>
        <w:spacing w:after="0" w:line="240" w:lineRule="auto"/>
      </w:pPr>
      <w:r>
        <w:separator/>
      </w:r>
    </w:p>
  </w:endnote>
  <w:endnote w:type="continuationSeparator" w:id="0">
    <w:p w14:paraId="18240BFE" w14:textId="77777777" w:rsidR="00644C29" w:rsidRDefault="00644C29" w:rsidP="00CC6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BE569" w14:textId="77777777" w:rsidR="008531AD" w:rsidRDefault="008531AD">
    <w:pPr>
      <w:pStyle w:val="Noga"/>
      <w:rPr>
        <w:rFonts w:ascii="Century Gothic" w:hAnsi="Century Gothic"/>
        <w:bCs/>
        <w:szCs w:val="20"/>
      </w:rPr>
    </w:pPr>
  </w:p>
  <w:p w14:paraId="523A5EFA" w14:textId="77777777" w:rsidR="004B6730" w:rsidRDefault="004B673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6CA78" w14:textId="77777777" w:rsidR="00644C29" w:rsidRDefault="00644C29" w:rsidP="00CC6058">
      <w:pPr>
        <w:spacing w:after="0" w:line="240" w:lineRule="auto"/>
      </w:pPr>
      <w:r>
        <w:separator/>
      </w:r>
    </w:p>
  </w:footnote>
  <w:footnote w:type="continuationSeparator" w:id="0">
    <w:p w14:paraId="35056ABF" w14:textId="77777777" w:rsidR="00644C29" w:rsidRDefault="00644C29" w:rsidP="00CC6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0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685"/>
    </w:tblGrid>
    <w:tr w:rsidR="00B4282C" w14:paraId="6F54D017" w14:textId="77777777" w:rsidTr="00A42337">
      <w:tc>
        <w:tcPr>
          <w:tcW w:w="2584" w:type="dxa"/>
          <w:vAlign w:val="center"/>
        </w:tcPr>
        <w:p w14:paraId="776F77D5" w14:textId="7A352983" w:rsidR="008531AD" w:rsidRDefault="008531AD" w:rsidP="00B4282C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0A550B9C" w14:textId="3BDD5548" w:rsidR="008531AD" w:rsidRDefault="008531AD" w:rsidP="00B4282C">
          <w:pPr>
            <w:pStyle w:val="Glava"/>
            <w:jc w:val="center"/>
            <w:rPr>
              <w:noProof/>
            </w:rPr>
          </w:pPr>
        </w:p>
      </w:tc>
      <w:tc>
        <w:tcPr>
          <w:tcW w:w="3685" w:type="dxa"/>
          <w:vAlign w:val="center"/>
        </w:tcPr>
        <w:p w14:paraId="7BAB226E" w14:textId="6169A8FC" w:rsidR="008531AD" w:rsidRDefault="008531AD" w:rsidP="00B4282C">
          <w:pPr>
            <w:pStyle w:val="Glava"/>
            <w:jc w:val="center"/>
            <w:rPr>
              <w:noProof/>
            </w:rPr>
          </w:pPr>
        </w:p>
      </w:tc>
    </w:tr>
  </w:tbl>
  <w:p w14:paraId="23C0058F" w14:textId="77777777" w:rsidR="008531AD" w:rsidRPr="00CC6058" w:rsidRDefault="008531AD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  <w:p w14:paraId="18A1F487" w14:textId="77777777" w:rsidR="008531AD" w:rsidRPr="00CC6058" w:rsidRDefault="00000000" w:rsidP="006538C7">
    <w:pPr>
      <w:pStyle w:val="NASLOV40ptGRAY"/>
      <w:spacing w:after="0"/>
      <w:jc w:val="right"/>
      <w:rPr>
        <w:color w:val="9BBB59"/>
      </w:rPr>
    </w:pPr>
    <w:r w:rsidRPr="00CC6058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58"/>
    <w:rsid w:val="0002173A"/>
    <w:rsid w:val="00034380"/>
    <w:rsid w:val="00053FD2"/>
    <w:rsid w:val="001D5DAC"/>
    <w:rsid w:val="00210CD0"/>
    <w:rsid w:val="002146A3"/>
    <w:rsid w:val="0023687F"/>
    <w:rsid w:val="002D733B"/>
    <w:rsid w:val="00353EEC"/>
    <w:rsid w:val="00363770"/>
    <w:rsid w:val="003841E5"/>
    <w:rsid w:val="00397E36"/>
    <w:rsid w:val="003F2F12"/>
    <w:rsid w:val="003F7EAD"/>
    <w:rsid w:val="004B6730"/>
    <w:rsid w:val="004F3919"/>
    <w:rsid w:val="005419FE"/>
    <w:rsid w:val="0055725B"/>
    <w:rsid w:val="005619BA"/>
    <w:rsid w:val="00572674"/>
    <w:rsid w:val="005D612F"/>
    <w:rsid w:val="00644C29"/>
    <w:rsid w:val="00675CD1"/>
    <w:rsid w:val="00787B6E"/>
    <w:rsid w:val="008531AD"/>
    <w:rsid w:val="008C4411"/>
    <w:rsid w:val="008D3F04"/>
    <w:rsid w:val="008E489E"/>
    <w:rsid w:val="00A112A0"/>
    <w:rsid w:val="00A77309"/>
    <w:rsid w:val="00AC61F4"/>
    <w:rsid w:val="00AE2224"/>
    <w:rsid w:val="00B426A3"/>
    <w:rsid w:val="00B626A7"/>
    <w:rsid w:val="00B8688D"/>
    <w:rsid w:val="00B878A1"/>
    <w:rsid w:val="00B97481"/>
    <w:rsid w:val="00BB65C2"/>
    <w:rsid w:val="00C36A33"/>
    <w:rsid w:val="00C967DC"/>
    <w:rsid w:val="00CC6058"/>
    <w:rsid w:val="00CD2AB4"/>
    <w:rsid w:val="00CF2331"/>
    <w:rsid w:val="00D20296"/>
    <w:rsid w:val="00DD0D6B"/>
    <w:rsid w:val="00E50084"/>
    <w:rsid w:val="00EA17A6"/>
    <w:rsid w:val="00EB0783"/>
    <w:rsid w:val="00EB675E"/>
    <w:rsid w:val="00EF7AB3"/>
    <w:rsid w:val="00F00ABC"/>
    <w:rsid w:val="00FB1C3C"/>
    <w:rsid w:val="00FC67B8"/>
    <w:rsid w:val="00FE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B9224"/>
  <w15:chartTrackingRefBased/>
  <w15:docId w15:val="{CFDCC6AF-1C1B-415F-B57F-2BE1E379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C6058"/>
  </w:style>
  <w:style w:type="paragraph" w:styleId="Noga">
    <w:name w:val="footer"/>
    <w:basedOn w:val="Navaden"/>
    <w:link w:val="NogaZnak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C6058"/>
  </w:style>
  <w:style w:type="paragraph" w:customStyle="1" w:styleId="NASLOV40ptGRAY">
    <w:name w:val="NASLOV_40pt_GRAY"/>
    <w:uiPriority w:val="99"/>
    <w:qFormat/>
    <w:rsid w:val="00CC6058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CC60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75CD1"/>
    <w:pPr>
      <w:ind w:left="720"/>
      <w:contextualSpacing/>
    </w:pPr>
  </w:style>
  <w:style w:type="paragraph" w:styleId="Revizija">
    <w:name w:val="Revision"/>
    <w:hidden/>
    <w:uiPriority w:val="99"/>
    <w:semiHidden/>
    <w:rsid w:val="00FB1C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Lara Valjavec</cp:lastModifiedBy>
  <cp:revision>16</cp:revision>
  <dcterms:created xsi:type="dcterms:W3CDTF">2023-10-04T09:11:00Z</dcterms:created>
  <dcterms:modified xsi:type="dcterms:W3CDTF">2025-10-28T07:44:00Z</dcterms:modified>
</cp:coreProperties>
</file>